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9" w:rsidRDefault="004237D9">
      <w:r w:rsidRPr="00371CED">
        <w:rPr>
          <w:b/>
          <w:u w:val="single"/>
        </w:rPr>
        <w:t>Ledamöter där tiden går ut:</w:t>
      </w:r>
      <w:r w:rsidRPr="00371CED">
        <w:rPr>
          <w:b/>
          <w:u w:val="single"/>
        </w:rPr>
        <w:br/>
      </w:r>
      <w:r>
        <w:br/>
        <w:t>Simon Holmqvist (kassör)</w:t>
      </w:r>
    </w:p>
    <w:p w:rsidR="004237D9" w:rsidRPr="00D82FB6" w:rsidRDefault="004237D9">
      <w:r>
        <w:t>Mikael Gärdebring</w:t>
      </w:r>
    </w:p>
    <w:p w:rsidR="004237D9" w:rsidRPr="00D82FB6" w:rsidRDefault="004237D9">
      <w:pPr>
        <w:rPr>
          <w:b/>
          <w:u w:val="single"/>
        </w:rPr>
      </w:pPr>
      <w:r>
        <w:rPr>
          <w:b/>
          <w:u w:val="single"/>
        </w:rPr>
        <w:t>Ny ledamot</w:t>
      </w:r>
      <w:r>
        <w:br/>
        <w:t>Önskvärt med en ny ledamot som kan tänka sig att ta på sig rollen som kassör</w:t>
      </w:r>
    </w:p>
    <w:p w:rsidR="004237D9" w:rsidRPr="00915578" w:rsidRDefault="004237D9">
      <w:pPr>
        <w:rPr>
          <w:sz w:val="28"/>
          <w:szCs w:val="28"/>
        </w:rPr>
      </w:pPr>
      <w:r>
        <w:rPr>
          <w:sz w:val="28"/>
          <w:szCs w:val="28"/>
        </w:rPr>
        <w:t>Styrelsens</w:t>
      </w:r>
      <w:r w:rsidRPr="00915578">
        <w:rPr>
          <w:sz w:val="28"/>
          <w:szCs w:val="28"/>
        </w:rPr>
        <w:t xml:space="preserve"> förslag inför </w:t>
      </w:r>
      <w:r>
        <w:rPr>
          <w:sz w:val="28"/>
          <w:szCs w:val="28"/>
        </w:rPr>
        <w:t>årsmötet 2021</w:t>
      </w:r>
      <w:r w:rsidRPr="00915578">
        <w:rPr>
          <w:sz w:val="28"/>
          <w:szCs w:val="28"/>
        </w:rPr>
        <w:t>:</w:t>
      </w:r>
    </w:p>
    <w:p w:rsidR="004237D9" w:rsidRDefault="004237D9" w:rsidP="003D150C">
      <w:r w:rsidRPr="00CE2553">
        <w:rPr>
          <w:b/>
          <w:u w:val="single"/>
        </w:rPr>
        <w:t>Styrelseledamöter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Styrelsen föreslår omval av Mikael och Simon för 2 år och samt val av ? som</w:t>
      </w:r>
      <w:bookmarkStart w:id="0" w:name="_GoBack"/>
      <w:bookmarkEnd w:id="0"/>
      <w:r>
        <w:t xml:space="preserve"> ny ledamot för en tid på 1 år.</w:t>
      </w:r>
    </w:p>
    <w:p w:rsidR="004237D9" w:rsidRPr="00CE2553" w:rsidRDefault="004237D9" w:rsidP="003D150C">
      <w:pPr>
        <w:rPr>
          <w:b/>
          <w:u w:val="single"/>
        </w:rPr>
      </w:pPr>
      <w:r w:rsidRPr="00CE2553">
        <w:rPr>
          <w:b/>
          <w:u w:val="single"/>
        </w:rPr>
        <w:t>Ordförande</w:t>
      </w:r>
      <w:r>
        <w:rPr>
          <w:b/>
          <w:u w:val="single"/>
        </w:rPr>
        <w:t>:</w:t>
      </w:r>
    </w:p>
    <w:p w:rsidR="004237D9" w:rsidRDefault="004237D9" w:rsidP="003D150C">
      <w:r>
        <w:t>Styrelsen föreslår omval av Emanuel Sjö</w:t>
      </w:r>
    </w:p>
    <w:p w:rsidR="004237D9" w:rsidRPr="00915578" w:rsidRDefault="004237D9">
      <w:pPr>
        <w:rPr>
          <w:b/>
          <w:u w:val="single"/>
        </w:rPr>
      </w:pPr>
      <w:r w:rsidRPr="00915578">
        <w:rPr>
          <w:b/>
          <w:u w:val="single"/>
        </w:rPr>
        <w:t>Revisorer</w:t>
      </w:r>
      <w:r>
        <w:rPr>
          <w:b/>
          <w:u w:val="single"/>
        </w:rPr>
        <w:t>:</w:t>
      </w:r>
    </w:p>
    <w:p w:rsidR="004237D9" w:rsidRDefault="004237D9">
      <w:r>
        <w:t>Nya revisorer nödvändiga</w:t>
      </w:r>
    </w:p>
    <w:p w:rsidR="004237D9" w:rsidRDefault="004237D9">
      <w:r>
        <w:t>Mia Josephsson som suppleant.</w:t>
      </w:r>
    </w:p>
    <w:sectPr w:rsidR="004237D9" w:rsidSect="00E714E3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D9" w:rsidRDefault="004237D9" w:rsidP="00627A79">
      <w:pPr>
        <w:spacing w:after="0" w:line="240" w:lineRule="auto"/>
      </w:pPr>
      <w:r>
        <w:separator/>
      </w:r>
    </w:p>
  </w:endnote>
  <w:endnote w:type="continuationSeparator" w:id="0">
    <w:p w:rsidR="004237D9" w:rsidRDefault="004237D9" w:rsidP="0062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D9" w:rsidRDefault="004237D9" w:rsidP="00627A79">
      <w:pPr>
        <w:spacing w:after="0" w:line="240" w:lineRule="auto"/>
      </w:pPr>
      <w:r>
        <w:separator/>
      </w:r>
    </w:p>
  </w:footnote>
  <w:footnote w:type="continuationSeparator" w:id="0">
    <w:p w:rsidR="004237D9" w:rsidRDefault="004237D9" w:rsidP="0062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D9" w:rsidRDefault="004237D9" w:rsidP="00627A79">
    <w:pPr>
      <w:pStyle w:val="Header1"/>
      <w:tabs>
        <w:tab w:val="clear" w:pos="4819"/>
        <w:tab w:val="left" w:pos="4815"/>
        <w:tab w:val="left" w:pos="8490"/>
      </w:tabs>
      <w:rPr>
        <w:rStyle w:val="StrongEmphasis"/>
        <w:rFonts w:ascii="Monotype Corsiva" w:hAnsi="Monotype Corsiva"/>
        <w:bCs/>
        <w:color w:val="000000"/>
        <w:sz w:val="16"/>
        <w:szCs w:val="16"/>
      </w:rPr>
    </w:pPr>
    <w:r w:rsidRPr="00251B12">
      <w:rPr>
        <w:rStyle w:val="StrongEmphasis"/>
        <w:rFonts w:ascii="Monotype Corsiva" w:hAnsi="Monotype Corsiva"/>
        <w:b w:val="0"/>
        <w:noProof/>
        <w:color w:val="000000"/>
        <w:sz w:val="16"/>
        <w:szCs w:val="16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92.25pt;height:82.5pt;visibility:visible">
          <v:imagedata r:id="rId1" o:title=""/>
        </v:shape>
      </w:pict>
    </w:r>
  </w:p>
  <w:p w:rsidR="004237D9" w:rsidRDefault="004237D9" w:rsidP="00627A79">
    <w:pPr>
      <w:pStyle w:val="Header1"/>
      <w:tabs>
        <w:tab w:val="clear" w:pos="4819"/>
        <w:tab w:val="left" w:pos="4815"/>
        <w:tab w:val="left" w:pos="8490"/>
      </w:tabs>
      <w:rPr>
        <w:rStyle w:val="StrongEmphasis"/>
        <w:rFonts w:ascii="Monotype Corsiva" w:hAnsi="Monotype Corsiva"/>
        <w:bCs/>
        <w:color w:val="000000"/>
        <w:sz w:val="16"/>
        <w:szCs w:val="16"/>
      </w:rPr>
    </w:pPr>
    <w:r>
      <w:rPr>
        <w:rStyle w:val="StrongEmphasis"/>
        <w:rFonts w:ascii="Monotype Corsiva" w:hAnsi="Monotype Corsiva"/>
        <w:bCs/>
        <w:color w:val="000000"/>
        <w:sz w:val="16"/>
        <w:szCs w:val="16"/>
      </w:rPr>
      <w:t xml:space="preserve">           </w:t>
    </w:r>
    <w:r w:rsidRPr="00F821D8">
      <w:rPr>
        <w:rStyle w:val="StrongEmphasis"/>
        <w:rFonts w:ascii="Monotype Corsiva" w:hAnsi="Monotype Corsiva"/>
        <w:bCs/>
        <w:color w:val="000000"/>
        <w:sz w:val="16"/>
        <w:szCs w:val="16"/>
      </w:rPr>
      <w:t>Kungshults Byalag</w:t>
    </w:r>
  </w:p>
  <w:p w:rsidR="004237D9" w:rsidRDefault="004237D9" w:rsidP="00627A79">
    <w:pPr>
      <w:pStyle w:val="Header1"/>
      <w:tabs>
        <w:tab w:val="clear" w:pos="4819"/>
        <w:tab w:val="left" w:pos="4815"/>
        <w:tab w:val="left" w:pos="8490"/>
      </w:tabs>
      <w:rPr>
        <w:rStyle w:val="StrongEmphasis"/>
        <w:b w:val="0"/>
        <w:bCs/>
        <w:color w:val="000000"/>
        <w:sz w:val="16"/>
        <w:szCs w:val="16"/>
      </w:rPr>
    </w:pPr>
    <w:r>
      <w:rPr>
        <w:rStyle w:val="StrongEmphasis"/>
        <w:rFonts w:ascii="Monotype Corsiva" w:hAnsi="Monotype Corsiva"/>
        <w:bCs/>
        <w:color w:val="B0C4CB"/>
        <w:sz w:val="40"/>
        <w:szCs w:val="40"/>
      </w:rPr>
      <w:tab/>
      <w:t xml:space="preserve">              </w:t>
    </w:r>
    <w:r>
      <w:rPr>
        <w:rStyle w:val="StrongEmphasis"/>
        <w:b w:val="0"/>
        <w:bCs/>
        <w:color w:val="000000"/>
      </w:rPr>
      <w:t xml:space="preserve">2019-02-24             </w:t>
    </w:r>
    <w:r>
      <w:rPr>
        <w:rStyle w:val="StrongEmphasis"/>
        <w:rFonts w:ascii="Monotype Corsiva" w:hAnsi="Monotype Corsiva"/>
        <w:bCs/>
        <w:color w:val="B0C4CB"/>
        <w:sz w:val="40"/>
        <w:szCs w:val="40"/>
      </w:rPr>
      <w:t xml:space="preserve">  </w:t>
    </w:r>
    <w:r>
      <w:rPr>
        <w:rStyle w:val="StrongEmphasis"/>
        <w:bCs/>
        <w:color w:val="000000"/>
        <w:sz w:val="16"/>
        <w:szCs w:val="16"/>
      </w:rPr>
      <w:t xml:space="preserve">Sid </w:t>
    </w:r>
    <w:r>
      <w:rPr>
        <w:rStyle w:val="StrongEmphasis"/>
        <w:bCs/>
        <w:color w:val="000000"/>
        <w:sz w:val="16"/>
        <w:szCs w:val="16"/>
      </w:rPr>
      <w:fldChar w:fldCharType="begin"/>
    </w:r>
    <w:r>
      <w:rPr>
        <w:rStyle w:val="StrongEmphasis"/>
        <w:bCs/>
        <w:color w:val="000000"/>
        <w:sz w:val="16"/>
        <w:szCs w:val="16"/>
      </w:rPr>
      <w:instrText xml:space="preserve"> PAGE </w:instrText>
    </w:r>
    <w:r>
      <w:rPr>
        <w:rStyle w:val="StrongEmphasis"/>
        <w:bCs/>
        <w:color w:val="000000"/>
        <w:sz w:val="16"/>
        <w:szCs w:val="16"/>
      </w:rPr>
      <w:fldChar w:fldCharType="separate"/>
    </w:r>
    <w:r>
      <w:rPr>
        <w:rStyle w:val="StrongEmphasis"/>
        <w:bCs/>
        <w:noProof/>
        <w:color w:val="000000"/>
        <w:sz w:val="16"/>
        <w:szCs w:val="16"/>
      </w:rPr>
      <w:t>1</w:t>
    </w:r>
    <w:r>
      <w:rPr>
        <w:rStyle w:val="StrongEmphasis"/>
        <w:bCs/>
        <w:color w:val="000000"/>
        <w:sz w:val="16"/>
        <w:szCs w:val="16"/>
      </w:rPr>
      <w:fldChar w:fldCharType="end"/>
    </w:r>
    <w:r>
      <w:rPr>
        <w:rStyle w:val="StrongEmphasis"/>
        <w:bCs/>
        <w:color w:val="000000"/>
        <w:sz w:val="16"/>
        <w:szCs w:val="16"/>
      </w:rPr>
      <w:t xml:space="preserve">av </w:t>
    </w:r>
    <w:r>
      <w:rPr>
        <w:rStyle w:val="StrongEmphasis"/>
        <w:bCs/>
        <w:color w:val="000000"/>
        <w:sz w:val="16"/>
        <w:szCs w:val="16"/>
      </w:rPr>
      <w:fldChar w:fldCharType="begin"/>
    </w:r>
    <w:r>
      <w:rPr>
        <w:rStyle w:val="StrongEmphasis"/>
        <w:bCs/>
        <w:color w:val="000000"/>
        <w:sz w:val="16"/>
        <w:szCs w:val="16"/>
      </w:rPr>
      <w:instrText xml:space="preserve"> NUMPAGES </w:instrText>
    </w:r>
    <w:r>
      <w:rPr>
        <w:rStyle w:val="StrongEmphasis"/>
        <w:bCs/>
        <w:color w:val="000000"/>
        <w:sz w:val="16"/>
        <w:szCs w:val="16"/>
      </w:rPr>
      <w:fldChar w:fldCharType="separate"/>
    </w:r>
    <w:r>
      <w:rPr>
        <w:rStyle w:val="StrongEmphasis"/>
        <w:bCs/>
        <w:noProof/>
        <w:color w:val="000000"/>
        <w:sz w:val="16"/>
        <w:szCs w:val="16"/>
      </w:rPr>
      <w:t>1</w:t>
    </w:r>
    <w:r>
      <w:rPr>
        <w:rStyle w:val="StrongEmphasis"/>
        <w:bCs/>
        <w:color w:val="000000"/>
        <w:sz w:val="16"/>
        <w:szCs w:val="16"/>
      </w:rPr>
      <w:fldChar w:fldCharType="end"/>
    </w:r>
  </w:p>
  <w:p w:rsidR="004237D9" w:rsidRPr="00B66282" w:rsidRDefault="004237D9" w:rsidP="00627A79">
    <w:pPr>
      <w:pStyle w:val="Header1"/>
      <w:pBdr>
        <w:bottom w:val="single" w:sz="12" w:space="1" w:color="auto"/>
      </w:pBdr>
      <w:tabs>
        <w:tab w:val="clear" w:pos="4819"/>
        <w:tab w:val="left" w:pos="4815"/>
        <w:tab w:val="left" w:pos="8490"/>
      </w:tabs>
      <w:rPr>
        <w:sz w:val="36"/>
        <w:szCs w:val="36"/>
      </w:rPr>
    </w:pPr>
    <w:r>
      <w:rPr>
        <w:sz w:val="36"/>
        <w:szCs w:val="36"/>
      </w:rPr>
      <w:t>Styrelsens förslag på val av ledamöter inför årsmötet 2021</w:t>
    </w:r>
  </w:p>
  <w:p w:rsidR="004237D9" w:rsidRPr="00627A79" w:rsidRDefault="00423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A79"/>
    <w:rsid w:val="0002527E"/>
    <w:rsid w:val="00093128"/>
    <w:rsid w:val="000B7CB6"/>
    <w:rsid w:val="000F4EE6"/>
    <w:rsid w:val="001052B9"/>
    <w:rsid w:val="001114F8"/>
    <w:rsid w:val="00113B69"/>
    <w:rsid w:val="00115D86"/>
    <w:rsid w:val="00154B9E"/>
    <w:rsid w:val="00161589"/>
    <w:rsid w:val="001968EC"/>
    <w:rsid w:val="001B609B"/>
    <w:rsid w:val="001C2F18"/>
    <w:rsid w:val="00251B12"/>
    <w:rsid w:val="002758CD"/>
    <w:rsid w:val="003714BA"/>
    <w:rsid w:val="00371CED"/>
    <w:rsid w:val="003D150C"/>
    <w:rsid w:val="00405F2B"/>
    <w:rsid w:val="00411FBA"/>
    <w:rsid w:val="004237D9"/>
    <w:rsid w:val="004C22AD"/>
    <w:rsid w:val="00501CB7"/>
    <w:rsid w:val="005B7BED"/>
    <w:rsid w:val="00627A79"/>
    <w:rsid w:val="00677A9D"/>
    <w:rsid w:val="0068352C"/>
    <w:rsid w:val="0069725A"/>
    <w:rsid w:val="006C0F58"/>
    <w:rsid w:val="00750D22"/>
    <w:rsid w:val="00757194"/>
    <w:rsid w:val="007604A0"/>
    <w:rsid w:val="0076419F"/>
    <w:rsid w:val="00770846"/>
    <w:rsid w:val="007734FF"/>
    <w:rsid w:val="007C2E2A"/>
    <w:rsid w:val="007E31D1"/>
    <w:rsid w:val="00850718"/>
    <w:rsid w:val="008876FA"/>
    <w:rsid w:val="008B7BAE"/>
    <w:rsid w:val="008C0448"/>
    <w:rsid w:val="008D328A"/>
    <w:rsid w:val="0091371F"/>
    <w:rsid w:val="00915578"/>
    <w:rsid w:val="0092354B"/>
    <w:rsid w:val="00937057"/>
    <w:rsid w:val="0097483F"/>
    <w:rsid w:val="00975187"/>
    <w:rsid w:val="00982F21"/>
    <w:rsid w:val="009D504A"/>
    <w:rsid w:val="009D61BA"/>
    <w:rsid w:val="009F7BF1"/>
    <w:rsid w:val="00A01FE1"/>
    <w:rsid w:val="00A40AD1"/>
    <w:rsid w:val="00A71680"/>
    <w:rsid w:val="00A77D1E"/>
    <w:rsid w:val="00AB4297"/>
    <w:rsid w:val="00AE3065"/>
    <w:rsid w:val="00B11F02"/>
    <w:rsid w:val="00B43A4E"/>
    <w:rsid w:val="00B66282"/>
    <w:rsid w:val="00BE3387"/>
    <w:rsid w:val="00BF33DC"/>
    <w:rsid w:val="00C44D6D"/>
    <w:rsid w:val="00C56894"/>
    <w:rsid w:val="00C617E5"/>
    <w:rsid w:val="00C65E47"/>
    <w:rsid w:val="00C921FC"/>
    <w:rsid w:val="00CE2553"/>
    <w:rsid w:val="00D26DC9"/>
    <w:rsid w:val="00D47FE6"/>
    <w:rsid w:val="00D60D0E"/>
    <w:rsid w:val="00D70ED3"/>
    <w:rsid w:val="00D82FB6"/>
    <w:rsid w:val="00DD79F9"/>
    <w:rsid w:val="00E07932"/>
    <w:rsid w:val="00E3200F"/>
    <w:rsid w:val="00E62348"/>
    <w:rsid w:val="00E714E3"/>
    <w:rsid w:val="00E7527D"/>
    <w:rsid w:val="00E96118"/>
    <w:rsid w:val="00EA1746"/>
    <w:rsid w:val="00EA7368"/>
    <w:rsid w:val="00EB7E04"/>
    <w:rsid w:val="00ED41B9"/>
    <w:rsid w:val="00EE4846"/>
    <w:rsid w:val="00F3625C"/>
    <w:rsid w:val="00F54FB5"/>
    <w:rsid w:val="00F821D8"/>
    <w:rsid w:val="00F87B1D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A"/>
    <w:pPr>
      <w:spacing w:after="200" w:line="276" w:lineRule="auto"/>
    </w:pPr>
    <w:rPr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A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A79"/>
    <w:rPr>
      <w:rFonts w:cs="Times New Roman"/>
    </w:rPr>
  </w:style>
  <w:style w:type="paragraph" w:customStyle="1" w:styleId="Header1">
    <w:name w:val="Header1"/>
    <w:basedOn w:val="Normal"/>
    <w:uiPriority w:val="99"/>
    <w:rsid w:val="00627A7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627A7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2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66</Words>
  <Characters>379</Characters>
  <Application>Microsoft Office Outlook</Application>
  <DocSecurity>0</DocSecurity>
  <Lines>0</Lines>
  <Paragraphs>0</Paragraphs>
  <ScaleCrop>false</ScaleCrop>
  <Company>Tetra Pak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Ledamöter där tiden går ut:</dc:title>
  <dc:subject/>
  <dc:creator>Lina Nilsson Signér</dc:creator>
  <cp:keywords/>
  <dc:description/>
  <cp:lastModifiedBy>Rampage</cp:lastModifiedBy>
  <cp:revision>4</cp:revision>
  <dcterms:created xsi:type="dcterms:W3CDTF">2021-03-12T20:25:00Z</dcterms:created>
  <dcterms:modified xsi:type="dcterms:W3CDTF">2021-03-13T17:31:00Z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SENILSSOLI@tetrapak.com</vt:lpwstr>
  </property>
  <property fmtid="{D5CDD505-2E9C-101B-9397-08002B2CF9AE}" pid="6" name="MSIP_Label_b5339dd7-e0cb-43aa-a61d-fed1619267bf_SetDate">
    <vt:lpwstr>2018-01-28T11:36:59.8000157+01:00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